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¿Cómo son las páginas web en México?</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jc w:val="left"/>
        <w:rPr>
          <w:rFonts w:ascii="Proxima Nova" w:cs="Proxima Nova" w:eastAsia="Proxima Nova" w:hAnsi="Proxima Nova"/>
          <w:i w:val="1"/>
          <w:sz w:val="22"/>
          <w:szCs w:val="22"/>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El dominio más usado en el mundo es el “.com”. De acuerdo a Verisign, más de 139 millones de sitios web funcionan bajo esta extensión</w:t>
      </w:r>
    </w:p>
    <w:p w:rsidR="00000000" w:rsidDel="00000000" w:rsidP="00000000" w:rsidRDefault="00000000" w:rsidRPr="00000000" w14:paraId="00000004">
      <w:pPr>
        <w:jc w:val="left"/>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En HostGator México, más del 55% de su base de dominios usa “.com” para darle vida a sus ideas en línea, lo que refleja su popularidad en todo el mundo</w:t>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 acuerdo con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la empresa líder en alojamiento y soluciones web, más de la mitad de sus dominios registrados en México son “.com”, </w:t>
      </w:r>
      <w:r w:rsidDel="00000000" w:rsidR="00000000" w:rsidRPr="00000000">
        <w:rPr>
          <w:rFonts w:ascii="Proxima Nova" w:cs="Proxima Nova" w:eastAsia="Proxima Nova" w:hAnsi="Proxima Nova"/>
          <w:sz w:val="22"/>
          <w:szCs w:val="22"/>
          <w:rtl w:val="0"/>
        </w:rPr>
        <w:t xml:space="preserve">representando aproximadamente el 55</w:t>
      </w:r>
      <w:r w:rsidDel="00000000" w:rsidR="00000000" w:rsidRPr="00000000">
        <w:rPr>
          <w:rFonts w:ascii="Proxima Nova" w:cs="Proxima Nova" w:eastAsia="Proxima Nova" w:hAnsi="Proxima Nova"/>
          <w:sz w:val="22"/>
          <w:szCs w:val="22"/>
          <w:rtl w:val="0"/>
        </w:rPr>
        <w:t xml:space="preserve">% de su base de dominios. Cabe destacar que esta terminación goza de gran popularidad ya que históricamente estuvo orientado para empresas, dado que proviene de la palabra “comercial”; sin embargo, el dominio “.com” no es restrictivo y cualquiera puede hacer uso de él.</w:t>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Además de ser el más usado en México, el dominio “.com”  prevalece a nivel mundial ya que existen más de </w:t>
      </w:r>
      <w:hyperlink r:id="rId6">
        <w:r w:rsidDel="00000000" w:rsidR="00000000" w:rsidRPr="00000000">
          <w:rPr>
            <w:rFonts w:ascii="Proxima Nova" w:cs="Proxima Nova" w:eastAsia="Proxima Nova" w:hAnsi="Proxima Nova"/>
            <w:color w:val="1155cc"/>
            <w:sz w:val="22"/>
            <w:szCs w:val="22"/>
            <w:u w:val="single"/>
            <w:rtl w:val="0"/>
          </w:rPr>
          <w:t xml:space="preserve">139 millones</w:t>
        </w:r>
      </w:hyperlink>
      <w:r w:rsidDel="00000000" w:rsidR="00000000" w:rsidRPr="00000000">
        <w:rPr>
          <w:rFonts w:ascii="Proxima Nova" w:cs="Proxima Nova" w:eastAsia="Proxima Nova" w:hAnsi="Proxima Nova"/>
          <w:sz w:val="22"/>
          <w:szCs w:val="22"/>
          <w:rtl w:val="0"/>
        </w:rPr>
        <w:t xml:space="preserve"> de páginas web que utilizan esta terminación, lo cual representa el </w:t>
      </w:r>
      <w:r w:rsidDel="00000000" w:rsidR="00000000" w:rsidRPr="00000000">
        <w:rPr>
          <w:rFonts w:ascii="Proxima Nova" w:cs="Proxima Nova" w:eastAsia="Proxima Nova" w:hAnsi="Proxima Nova"/>
          <w:sz w:val="22"/>
          <w:szCs w:val="22"/>
          <w:rtl w:val="0"/>
        </w:rPr>
        <w:t xml:space="preserve">46% del total de dominios del mundo (</w:t>
      </w:r>
      <w:hyperlink r:id="rId7">
        <w:r w:rsidDel="00000000" w:rsidR="00000000" w:rsidRPr="00000000">
          <w:rPr>
            <w:rFonts w:ascii="Proxima Nova" w:cs="Proxima Nova" w:eastAsia="Proxima Nova" w:hAnsi="Proxima Nova"/>
            <w:color w:val="1155cc"/>
            <w:sz w:val="22"/>
            <w:szCs w:val="22"/>
            <w:u w:val="single"/>
            <w:rtl w:val="0"/>
          </w:rPr>
          <w:t xml:space="preserve">W3techs</w:t>
        </w:r>
      </w:hyperlink>
      <w:r w:rsidDel="00000000" w:rsidR="00000000" w:rsidRPr="00000000">
        <w:rPr>
          <w:rFonts w:ascii="Proxima Nova" w:cs="Proxima Nova" w:eastAsia="Proxima Nova" w:hAnsi="Proxima Nova"/>
          <w:sz w:val="22"/>
          <w:szCs w:val="22"/>
          <w:rtl w:val="0"/>
        </w:rPr>
        <w:t xml:space="preserve">)</w:t>
      </w:r>
      <w:r w:rsidDel="00000000" w:rsidR="00000000" w:rsidRPr="00000000">
        <w:rPr>
          <w:rFonts w:ascii="Proxima Nova" w:cs="Proxima Nova" w:eastAsia="Proxima Nova" w:hAnsi="Proxima Nova"/>
          <w:sz w:val="22"/>
          <w:szCs w:val="22"/>
          <w:rtl w:val="0"/>
        </w:rPr>
        <w:t xml:space="preserve">.</w:t>
      </w:r>
    </w:p>
    <w:p w:rsidR="00000000" w:rsidDel="00000000" w:rsidP="00000000" w:rsidRDefault="00000000" w:rsidRPr="00000000" w14:paraId="0000000A">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Para las empresas, la terminación “.com” es sumamente conveniente ya que los usuarios son más propensos a recordar esta dirección. Cabe destacar que las primeras 10 empresas del top de Fortune son “.com”. Estos factores ayudan a que el dominio genere más confianza entre los usuarios y sea más fácil de recordar debido a su popularidad a nivel mundial.</w:t>
      </w:r>
    </w:p>
    <w:p w:rsidR="00000000" w:rsidDel="00000000" w:rsidP="00000000" w:rsidRDefault="00000000" w:rsidRPr="00000000" w14:paraId="0000000C">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Dominios regionales</w:t>
      </w:r>
    </w:p>
    <w:p w:rsidR="00000000" w:rsidDel="00000000" w:rsidP="00000000" w:rsidRDefault="00000000" w:rsidRPr="00000000" w14:paraId="0000000E">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otra parte, de acuerdo a la estrategia de cada empresa, es conveniente </w:t>
      </w:r>
      <w:r w:rsidDel="00000000" w:rsidR="00000000" w:rsidRPr="00000000">
        <w:rPr>
          <w:rFonts w:ascii="Proxima Nova" w:cs="Proxima Nova" w:eastAsia="Proxima Nova" w:hAnsi="Proxima Nova"/>
          <w:sz w:val="22"/>
          <w:szCs w:val="22"/>
          <w:rtl w:val="0"/>
        </w:rPr>
        <w:t xml:space="preserve">registrar el dominio de la región.</w:t>
      </w:r>
      <w:r w:rsidDel="00000000" w:rsidR="00000000" w:rsidRPr="00000000">
        <w:rPr>
          <w:rFonts w:ascii="Proxima Nova" w:cs="Proxima Nova" w:eastAsia="Proxima Nova" w:hAnsi="Proxima Nova"/>
          <w:sz w:val="22"/>
          <w:szCs w:val="22"/>
          <w:rtl w:val="0"/>
        </w:rPr>
        <w:t xml:space="preserve"> Por ejemplo, en México los negocios que operan en nuestro territorio pueden registrar las terminaciones “.com.mx” y “.mx”. </w:t>
      </w:r>
    </w:p>
    <w:p w:rsidR="00000000" w:rsidDel="00000000" w:rsidP="00000000" w:rsidRDefault="00000000" w:rsidRPr="00000000" w14:paraId="0000000F">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 hecho, complementando la radiografía de dominios registrados en México a través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las extensiones </w:t>
      </w:r>
      <w:r w:rsidDel="00000000" w:rsidR="00000000" w:rsidRPr="00000000">
        <w:rPr>
          <w:rFonts w:ascii="Proxima Nova" w:cs="Proxima Nova" w:eastAsia="Proxima Nova" w:hAnsi="Proxima Nova"/>
          <w:sz w:val="22"/>
          <w:szCs w:val="22"/>
          <w:rtl w:val="0"/>
        </w:rPr>
        <w:t xml:space="preserve">“.com.mx” y “.mx” tienen </w:t>
      </w:r>
      <w:r w:rsidDel="00000000" w:rsidR="00000000" w:rsidRPr="00000000">
        <w:rPr>
          <w:rFonts w:ascii="Proxima Nova" w:cs="Proxima Nova" w:eastAsia="Proxima Nova" w:hAnsi="Proxima Nova"/>
          <w:sz w:val="22"/>
          <w:szCs w:val="22"/>
          <w:rtl w:val="0"/>
        </w:rPr>
        <w:t xml:space="preserve">una participación del 23% y 10%, respectivamente. </w:t>
      </w: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 la par de estas cifras, Registry.MX, una división de</w:t>
      </w:r>
      <w:r w:rsidDel="00000000" w:rsidR="00000000" w:rsidRPr="00000000">
        <w:rPr>
          <w:rFonts w:ascii="Proxima Nova" w:cs="Proxima Nova" w:eastAsia="Proxima Nova" w:hAnsi="Proxima Nova"/>
          <w:sz w:val="22"/>
          <w:szCs w:val="22"/>
          <w:rtl w:val="0"/>
        </w:rPr>
        <w:t xml:space="preserve"> </w:t>
      </w:r>
      <w:hyperlink r:id="rId8">
        <w:r w:rsidDel="00000000" w:rsidR="00000000" w:rsidRPr="00000000">
          <w:rPr>
            <w:rFonts w:ascii="Proxima Nova" w:cs="Proxima Nova" w:eastAsia="Proxima Nova" w:hAnsi="Proxima Nova"/>
            <w:color w:val="1155cc"/>
            <w:sz w:val="22"/>
            <w:szCs w:val="22"/>
            <w:u w:val="single"/>
            <w:rtl w:val="0"/>
          </w:rPr>
          <w:t xml:space="preserve">NIC México</w:t>
        </w:r>
      </w:hyperlink>
      <w:r w:rsidDel="00000000" w:rsidR="00000000" w:rsidRPr="00000000">
        <w:rPr>
          <w:rFonts w:ascii="Proxima Nova" w:cs="Proxima Nova" w:eastAsia="Proxima Nova" w:hAnsi="Proxima Nova"/>
          <w:sz w:val="22"/>
          <w:szCs w:val="22"/>
          <w:rtl w:val="0"/>
        </w:rPr>
        <w:t xml:space="preserve">, la </w:t>
      </w:r>
      <w:r w:rsidDel="00000000" w:rsidR="00000000" w:rsidRPr="00000000">
        <w:rPr>
          <w:rFonts w:ascii="Proxima Nova" w:cs="Proxima Nova" w:eastAsia="Proxima Nova" w:hAnsi="Proxima Nova"/>
          <w:sz w:val="22"/>
          <w:szCs w:val="22"/>
          <w:rtl w:val="0"/>
        </w:rPr>
        <w:t xml:space="preserve">organización responsable de administrar el código territorial “mx”, reveló que más personas registran el dominio “.com.mx” (</w:t>
      </w:r>
      <w:hyperlink r:id="rId9">
        <w:r w:rsidDel="00000000" w:rsidR="00000000" w:rsidRPr="00000000">
          <w:rPr>
            <w:rFonts w:ascii="Proxima Nova" w:cs="Proxima Nova" w:eastAsia="Proxima Nova" w:hAnsi="Proxima Nova"/>
            <w:color w:val="1155cc"/>
            <w:sz w:val="22"/>
            <w:szCs w:val="22"/>
            <w:u w:val="single"/>
            <w:rtl w:val="0"/>
          </w:rPr>
          <w:t xml:space="preserve">68%</w:t>
        </w:r>
      </w:hyperlink>
      <w:r w:rsidDel="00000000" w:rsidR="00000000" w:rsidRPr="00000000">
        <w:rPr>
          <w:rFonts w:ascii="Proxima Nova" w:cs="Proxima Nova" w:eastAsia="Proxima Nova" w:hAnsi="Proxima Nova"/>
          <w:sz w:val="22"/>
          <w:szCs w:val="22"/>
          <w:rtl w:val="0"/>
        </w:rPr>
        <w:t xml:space="preserve"> de participación</w:t>
      </w:r>
      <w:r w:rsidDel="00000000" w:rsidR="00000000" w:rsidRPr="00000000">
        <w:rPr>
          <w:rFonts w:ascii="Proxima Nova" w:cs="Proxima Nova" w:eastAsia="Proxima Nova" w:hAnsi="Proxima Nova"/>
          <w:sz w:val="22"/>
          <w:szCs w:val="22"/>
          <w:rtl w:val="0"/>
        </w:rPr>
        <w:t xml:space="preserve">) en vez de solo la terminación “.mx” (</w:t>
      </w:r>
      <w:hyperlink r:id="rId10">
        <w:r w:rsidDel="00000000" w:rsidR="00000000" w:rsidRPr="00000000">
          <w:rPr>
            <w:rFonts w:ascii="Proxima Nova" w:cs="Proxima Nova" w:eastAsia="Proxima Nova" w:hAnsi="Proxima Nova"/>
            <w:color w:val="1155cc"/>
            <w:sz w:val="22"/>
            <w:szCs w:val="22"/>
            <w:u w:val="single"/>
            <w:rtl w:val="0"/>
          </w:rPr>
          <w:t xml:space="preserve">29%</w:t>
        </w:r>
      </w:hyperlink>
      <w:r w:rsidDel="00000000" w:rsidR="00000000" w:rsidRPr="00000000">
        <w:rPr>
          <w:rFonts w:ascii="Proxima Nova" w:cs="Proxima Nova" w:eastAsia="Proxima Nova" w:hAnsi="Proxima Nova"/>
          <w:sz w:val="22"/>
          <w:szCs w:val="22"/>
          <w:rtl w:val="0"/>
        </w:rPr>
        <w:t xml:space="preserve"> de participación</w:t>
      </w:r>
      <w:r w:rsidDel="00000000" w:rsidR="00000000" w:rsidRPr="00000000">
        <w:rPr>
          <w:rFonts w:ascii="Proxima Nova" w:cs="Proxima Nova" w:eastAsia="Proxima Nova" w:hAnsi="Proxima Nova"/>
          <w:sz w:val="22"/>
          <w:szCs w:val="22"/>
          <w:rtl w:val="0"/>
        </w:rPr>
        <w:t xml:space="preserve">).</w:t>
      </w:r>
    </w:p>
    <w:p w:rsidR="00000000" w:rsidDel="00000000" w:rsidP="00000000" w:rsidRDefault="00000000" w:rsidRPr="00000000" w14:paraId="00000013">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Dominios internacionales</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No debemos olvidar las terminaciones “.net” y “.org”, las cuales tienen un enfoque más internacional. La primera, si bien estuvo planeada para aglomerar sitios relacionados a tecnología de redes (</w:t>
      </w:r>
      <w:r w:rsidDel="00000000" w:rsidR="00000000" w:rsidRPr="00000000">
        <w:rPr>
          <w:rFonts w:ascii="Proxima Nova" w:cs="Proxima Nova" w:eastAsia="Proxima Nova" w:hAnsi="Proxima Nova"/>
          <w:i w:val="1"/>
          <w:sz w:val="22"/>
          <w:szCs w:val="22"/>
          <w:rtl w:val="0"/>
        </w:rPr>
        <w:t xml:space="preserve">network</w:t>
      </w:r>
      <w:r w:rsidDel="00000000" w:rsidR="00000000" w:rsidRPr="00000000">
        <w:rPr>
          <w:rFonts w:ascii="Proxima Nova" w:cs="Proxima Nova" w:eastAsia="Proxima Nova" w:hAnsi="Proxima Nova"/>
          <w:sz w:val="22"/>
          <w:szCs w:val="22"/>
          <w:rtl w:val="0"/>
        </w:rPr>
        <w:t xml:space="preserve">), hoy en día es usada también para muchas páginas comerciales. En cuanto a “.org”, se recomienda para organizaciones no gubernamentales como voluntariosmexico.org o un.org (Naciones Unidas).</w:t>
      </w:r>
    </w:p>
    <w:p w:rsidR="00000000" w:rsidDel="00000000" w:rsidP="00000000" w:rsidRDefault="00000000" w:rsidRPr="00000000" w14:paraId="0000001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sz w:val="22"/>
          <w:szCs w:val="22"/>
          <w:rtl w:val="0"/>
        </w:rPr>
        <w:t xml:space="preserve">En este sentido, cabe destacar que los dominios “.net” y “.org” </w:t>
      </w:r>
      <w:r w:rsidDel="00000000" w:rsidR="00000000" w:rsidRPr="00000000">
        <w:rPr>
          <w:rFonts w:ascii="Proxima Nova" w:cs="Proxima Nova" w:eastAsia="Proxima Nova" w:hAnsi="Proxima Nova"/>
          <w:sz w:val="22"/>
          <w:szCs w:val="22"/>
          <w:rtl w:val="0"/>
        </w:rPr>
        <w:t xml:space="preserve">tienen una participación del 4% y 2% respectivamente</w:t>
      </w:r>
      <w:r w:rsidDel="00000000" w:rsidR="00000000" w:rsidRPr="00000000">
        <w:rPr>
          <w:rFonts w:ascii="Proxima Nova" w:cs="Proxima Nova" w:eastAsia="Proxima Nova" w:hAnsi="Proxima Nova"/>
          <w:sz w:val="22"/>
          <w:szCs w:val="22"/>
          <w:rtl w:val="0"/>
        </w:rPr>
        <w:t xml:space="preserve"> en la base de dominios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b w:val="1"/>
          <w:sz w:val="22"/>
          <w:szCs w:val="22"/>
          <w:rtl w:val="0"/>
        </w:rPr>
        <w:t xml:space="preserve"> </w:t>
      </w:r>
      <w:r w:rsidDel="00000000" w:rsidR="00000000" w:rsidRPr="00000000">
        <w:rPr>
          <w:rFonts w:ascii="Proxima Nova" w:cs="Proxima Nova" w:eastAsia="Proxima Nova" w:hAnsi="Proxima Nova"/>
          <w:sz w:val="22"/>
          <w:szCs w:val="22"/>
          <w:rtl w:val="0"/>
        </w:rPr>
        <w:t xml:space="preserve">México</w:t>
      </w:r>
      <w:r w:rsidDel="00000000" w:rsidR="00000000" w:rsidRPr="00000000">
        <w:rPr>
          <w:rFonts w:ascii="Proxima Nova" w:cs="Proxima Nova" w:eastAsia="Proxima Nova" w:hAnsi="Proxima Nova"/>
          <w:b w:val="1"/>
          <w:sz w:val="22"/>
          <w:szCs w:val="22"/>
          <w:rtl w:val="0"/>
        </w:rPr>
        <w:t xml:space="preserve">.</w:t>
      </w:r>
    </w:p>
    <w:p w:rsidR="00000000" w:rsidDel="00000000" w:rsidP="00000000" w:rsidRDefault="00000000" w:rsidRPr="00000000" w14:paraId="00000018">
      <w:pPr>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9">
      <w:pPr>
        <w:ind w:left="0"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Las buenas prácticas</w:t>
      </w:r>
    </w:p>
    <w:p w:rsidR="00000000" w:rsidDel="00000000" w:rsidP="00000000" w:rsidRDefault="00000000" w:rsidRPr="00000000" w14:paraId="0000001A">
      <w:pPr>
        <w:ind w:left="0" w:firstLine="0"/>
        <w:jc w:val="both"/>
        <w:rPr>
          <w:rFonts w:ascii="Proxima Nova" w:cs="Proxima Nova" w:eastAsia="Proxima Nova" w:hAnsi="Proxima Nova"/>
          <w:i w:val="1"/>
          <w:sz w:val="22"/>
          <w:szCs w:val="22"/>
        </w:rPr>
      </w:pPr>
      <w:r w:rsidDel="00000000" w:rsidR="00000000" w:rsidRPr="00000000">
        <w:rPr>
          <w:rFonts w:ascii="Proxima Nova" w:cs="Proxima Nova" w:eastAsia="Proxima Nova" w:hAnsi="Proxima Nova"/>
          <w:sz w:val="22"/>
          <w:szCs w:val="22"/>
          <w:rtl w:val="0"/>
        </w:rPr>
        <w:t xml:space="preserve">Luiz D'Elboux, director de Marketing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América Latina, hace énfasis en que “</w:t>
      </w:r>
      <w:r w:rsidDel="00000000" w:rsidR="00000000" w:rsidRPr="00000000">
        <w:rPr>
          <w:rFonts w:ascii="Proxima Nova" w:cs="Proxima Nova" w:eastAsia="Proxima Nova" w:hAnsi="Proxima Nova"/>
          <w:i w:val="1"/>
          <w:sz w:val="22"/>
          <w:szCs w:val="22"/>
          <w:rtl w:val="0"/>
        </w:rPr>
        <w:t xml:space="preserve">si alguien está pensando en tener una página web para su negocio, lo más recomendable es que registre el dominio con varias extensiones (.com, .com.mx, .net, etc.) para evitar que otra marca o empresa pueda hacer un uso del mismo nombre. Esto, además de impulsar el alcance de una marca, le da la posibilidad de que el dominio sea encontrado de distintas formas </w:t>
      </w:r>
      <w:r w:rsidDel="00000000" w:rsidR="00000000" w:rsidRPr="00000000">
        <w:rPr>
          <w:rFonts w:ascii="Proxima Nova" w:cs="Proxima Nova" w:eastAsia="Proxima Nova" w:hAnsi="Proxima Nova"/>
          <w:i w:val="1"/>
          <w:sz w:val="22"/>
          <w:szCs w:val="22"/>
          <w:rtl w:val="0"/>
        </w:rPr>
        <w:t xml:space="preserve">en </w:t>
      </w:r>
      <w:r w:rsidDel="00000000" w:rsidR="00000000" w:rsidRPr="00000000">
        <w:rPr>
          <w:rFonts w:ascii="Proxima Nova" w:cs="Proxima Nova" w:eastAsia="Proxima Nova" w:hAnsi="Proxima Nova"/>
          <w:i w:val="1"/>
          <w:sz w:val="22"/>
          <w:szCs w:val="22"/>
          <w:rtl w:val="0"/>
        </w:rPr>
        <w:t xml:space="preserve">internet”.</w:t>
      </w:r>
    </w:p>
    <w:p w:rsidR="00000000" w:rsidDel="00000000" w:rsidP="00000000" w:rsidRDefault="00000000" w:rsidRPr="00000000" w14:paraId="0000001B">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C">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Otra práctica recomendable consiste en registrar el nombre de una página con no más de 3 palabras. Esto facilita la identificación y que los clientes recuerden más fácilmente el sitio de un negocio. Ejemplo: r</w:t>
      </w:r>
      <w:r w:rsidDel="00000000" w:rsidR="00000000" w:rsidRPr="00000000">
        <w:rPr>
          <w:rFonts w:ascii="Proxima Nova" w:cs="Proxima Nova" w:eastAsia="Proxima Nova" w:hAnsi="Proxima Nova"/>
          <w:sz w:val="22"/>
          <w:szCs w:val="22"/>
          <w:u w:val="single"/>
          <w:rtl w:val="0"/>
        </w:rPr>
        <w:t xml:space="preserve">efaccionesmario.com</w:t>
      </w:r>
      <w:r w:rsidDel="00000000" w:rsidR="00000000" w:rsidRPr="00000000">
        <w:rPr>
          <w:rFonts w:ascii="Proxima Nova" w:cs="Proxima Nova" w:eastAsia="Proxima Nova" w:hAnsi="Proxima Nova"/>
          <w:sz w:val="22"/>
          <w:szCs w:val="22"/>
          <w:rtl w:val="0"/>
        </w:rPr>
        <w:t xml:space="preserve"> o </w:t>
      </w:r>
      <w:r w:rsidDel="00000000" w:rsidR="00000000" w:rsidRPr="00000000">
        <w:rPr>
          <w:rFonts w:ascii="Proxima Nova" w:cs="Proxima Nova" w:eastAsia="Proxima Nova" w:hAnsi="Proxima Nova"/>
          <w:sz w:val="22"/>
          <w:szCs w:val="22"/>
          <w:u w:val="single"/>
          <w:rtl w:val="0"/>
        </w:rPr>
        <w:t xml:space="preserve">fotografíasprofesionales.com.mx</w:t>
      </w:r>
      <w:r w:rsidDel="00000000" w:rsidR="00000000" w:rsidRPr="00000000">
        <w:rPr>
          <w:rFonts w:ascii="Proxima Nova" w:cs="Proxima Nova" w:eastAsia="Proxima Nova" w:hAnsi="Proxima Nova"/>
          <w:sz w:val="22"/>
          <w:szCs w:val="22"/>
          <w:rtl w:val="0"/>
        </w:rPr>
        <w:t xml:space="preserve">.</w:t>
      </w:r>
    </w:p>
    <w:p w:rsidR="00000000" w:rsidDel="00000000" w:rsidP="00000000" w:rsidRDefault="00000000" w:rsidRPr="00000000" w14:paraId="0000001D">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E">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F">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quieres aumentar la visibilidad de tu empresa o proyecto, deseas unificar tu marca en todos tus puntos de contacto y tener una ventana al mundo disponible las 24/7, registra tu dominio con los expertos de</w:t>
      </w:r>
      <w:r w:rsidDel="00000000" w:rsidR="00000000" w:rsidRPr="00000000">
        <w:rPr>
          <w:rFonts w:ascii="Proxima Nova" w:cs="Proxima Nova" w:eastAsia="Proxima Nova" w:hAnsi="Proxima Nova"/>
          <w:sz w:val="22"/>
          <w:szCs w:val="22"/>
          <w:rtl w:val="0"/>
        </w:rPr>
        <w:t xml:space="preserve"> </w:t>
      </w:r>
      <w:hyperlink r:id="rId11">
        <w:r w:rsidDel="00000000" w:rsidR="00000000" w:rsidRPr="00000000">
          <w:rPr>
            <w:rFonts w:ascii="Proxima Nova" w:cs="Proxima Nova" w:eastAsia="Proxima Nova" w:hAnsi="Proxima Nova"/>
            <w:b w:val="1"/>
            <w:color w:val="1155cc"/>
            <w:sz w:val="22"/>
            <w:szCs w:val="22"/>
            <w:u w:val="single"/>
            <w:rtl w:val="0"/>
          </w:rPr>
          <w:t xml:space="preserve">HostGator</w:t>
        </w:r>
      </w:hyperlink>
      <w:r w:rsidDel="00000000" w:rsidR="00000000" w:rsidRPr="00000000">
        <w:rPr>
          <w:rFonts w:ascii="Proxima Nova" w:cs="Proxima Nova" w:eastAsia="Proxima Nova" w:hAnsi="Proxima Nova"/>
          <w:sz w:val="22"/>
          <w:szCs w:val="22"/>
          <w:rtl w:val="0"/>
        </w:rPr>
        <w:t xml:space="preserve"> y descubre lo fácil que es tener una página web y al mejor precio.</w:t>
      </w: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2">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 #</w:t>
      </w:r>
    </w:p>
    <w:p w:rsidR="00000000" w:rsidDel="00000000" w:rsidP="00000000" w:rsidRDefault="00000000" w:rsidRPr="00000000" w14:paraId="00000023">
      <w:pPr>
        <w:spacing w:line="276"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HostGator</w:t>
      </w:r>
    </w:p>
    <w:p w:rsidR="00000000" w:rsidDel="00000000" w:rsidP="00000000" w:rsidRDefault="00000000" w:rsidRPr="00000000" w14:paraId="00000024">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HostGator </w:t>
      </w:r>
      <w:r w:rsidDel="00000000" w:rsidR="00000000" w:rsidRPr="00000000">
        <w:rPr>
          <w:rFonts w:ascii="Proxima Nova" w:cs="Proxima Nova" w:eastAsia="Proxima Nova" w:hAnsi="Proxima Nova"/>
          <w:sz w:val="20"/>
          <w:szCs w:val="20"/>
          <w:rtl w:val="0"/>
        </w:rPr>
        <w:t xml:space="preserve">es una empresa con un amplio reconocimiento en la industria de alojamiento de sitios web. Forma parte de Endurance International Group, </w:t>
      </w:r>
      <w:r w:rsidDel="00000000" w:rsidR="00000000" w:rsidRPr="00000000">
        <w:rPr>
          <w:rFonts w:ascii="Proxima Nova" w:cs="Proxima Nova" w:eastAsia="Proxima Nova" w:hAnsi="Proxima Nova"/>
          <w:sz w:val="20"/>
          <w:szCs w:val="20"/>
          <w:rtl w:val="0"/>
        </w:rPr>
        <w:t xml:space="preserve">el cual cuenta con aproximadamente 12 millones de dominios alojados</w:t>
      </w:r>
      <w:r w:rsidDel="00000000" w:rsidR="00000000" w:rsidRPr="00000000">
        <w:rPr>
          <w:rFonts w:ascii="Proxima Nova" w:cs="Proxima Nova" w:eastAsia="Proxima Nova" w:hAnsi="Proxima Nova"/>
          <w:sz w:val="20"/>
          <w:szCs w:val="20"/>
          <w:rtl w:val="0"/>
        </w:rPr>
        <w:t xml:space="preserve">. Creada en 2002 y operando en México desde 2015, </w:t>
      </w:r>
      <w:r w:rsidDel="00000000" w:rsidR="00000000" w:rsidRPr="00000000">
        <w:rPr>
          <w:rFonts w:ascii="Proxima Nova" w:cs="Proxima Nova" w:eastAsia="Proxima Nova" w:hAnsi="Proxima Nova"/>
          <w:b w:val="1"/>
          <w:sz w:val="20"/>
          <w:szCs w:val="20"/>
          <w:rtl w:val="0"/>
        </w:rPr>
        <w:t xml:space="preserve">HostGator</w:t>
      </w:r>
      <w:r w:rsidDel="00000000" w:rsidR="00000000" w:rsidRPr="00000000">
        <w:rPr>
          <w:rFonts w:ascii="Proxima Nova" w:cs="Proxima Nova" w:eastAsia="Proxima Nova" w:hAnsi="Proxima Nova"/>
          <w:sz w:val="20"/>
          <w:szCs w:val="20"/>
          <w:rtl w:val="0"/>
        </w:rPr>
        <w:t xml:space="preserve"> se dedica a ofrecer servicios de alta calidad de acuerdo a las necesidades de sus clientes, quienes pueden ser personas que crean un sitio online por primera vez, hasta desarrolladores web profesionales. El portafolio de productos de la compañía incluye registro de dominios, hosting de sitios web, servidores virtuales privados, servidores dedicados, certificados SSL y otras herramientas utilizando las mejores prácticas de HostGator EE.UU., Brasil, Rusia, China e India. Para más información visite </w:t>
      </w:r>
      <w:hyperlink r:id="rId12">
        <w:r w:rsidDel="00000000" w:rsidR="00000000" w:rsidRPr="00000000">
          <w:rPr>
            <w:rFonts w:ascii="Proxima Nova" w:cs="Proxima Nova" w:eastAsia="Proxima Nova" w:hAnsi="Proxima Nova"/>
            <w:color w:val="1155cc"/>
            <w:sz w:val="20"/>
            <w:szCs w:val="20"/>
            <w:u w:val="single"/>
            <w:rtl w:val="0"/>
          </w:rPr>
          <w:t xml:space="preserve">www.hostgator.mx</w:t>
        </w:r>
      </w:hyperlink>
      <w:r w:rsidDel="00000000" w:rsidR="00000000" w:rsidRPr="00000000">
        <w:rPr>
          <w:rFonts w:ascii="Proxima Nova" w:cs="Proxima Nova" w:eastAsia="Proxima Nova" w:hAnsi="Proxima Nova"/>
          <w:b w:val="1"/>
          <w:sz w:val="20"/>
          <w:szCs w:val="20"/>
          <w:rtl w:val="0"/>
        </w:rPr>
        <w:br w:type="textWrapping"/>
      </w:r>
      <w:r w:rsidDel="00000000" w:rsidR="00000000" w:rsidRPr="00000000">
        <w:rPr>
          <w:rtl w:val="0"/>
        </w:rPr>
      </w:r>
    </w:p>
    <w:p w:rsidR="00000000" w:rsidDel="00000000" w:rsidP="00000000" w:rsidRDefault="00000000" w:rsidRPr="00000000" w14:paraId="00000025">
      <w:pPr>
        <w:spacing w:line="276" w:lineRule="auto"/>
        <w:jc w:val="both"/>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6">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Síguenos en:</w:t>
      </w:r>
      <w:r w:rsidDel="00000000" w:rsidR="00000000" w:rsidRPr="00000000">
        <w:rPr>
          <w:rtl w:val="0"/>
        </w:rPr>
      </w:r>
    </w:p>
    <w:p w:rsidR="00000000" w:rsidDel="00000000" w:rsidP="00000000" w:rsidRDefault="00000000" w:rsidRPr="00000000" w14:paraId="00000027">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Facebook: </w:t>
      </w:r>
      <w:hyperlink r:id="rId13">
        <w:r w:rsidDel="00000000" w:rsidR="00000000" w:rsidRPr="00000000">
          <w:rPr>
            <w:rFonts w:ascii="Proxima Nova" w:cs="Proxima Nova" w:eastAsia="Proxima Nova" w:hAnsi="Proxima Nova"/>
            <w:sz w:val="20"/>
            <w:szCs w:val="20"/>
            <w:u w:val="single"/>
            <w:rtl w:val="0"/>
          </w:rPr>
          <w:t xml:space="preserve">https://www.facebook.com/HostGatorEspanol/</w:t>
        </w:r>
      </w:hyperlink>
      <w:r w:rsidDel="00000000" w:rsidR="00000000" w:rsidRPr="00000000">
        <w:rPr>
          <w:rtl w:val="0"/>
        </w:rPr>
      </w:r>
    </w:p>
    <w:p w:rsidR="00000000" w:rsidDel="00000000" w:rsidP="00000000" w:rsidRDefault="00000000" w:rsidRPr="00000000" w14:paraId="00000028">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Twitter: </w:t>
      </w:r>
      <w:hyperlink r:id="rId14">
        <w:r w:rsidDel="00000000" w:rsidR="00000000" w:rsidRPr="00000000">
          <w:rPr>
            <w:rFonts w:ascii="Proxima Nova" w:cs="Proxima Nova" w:eastAsia="Proxima Nova" w:hAnsi="Proxima Nova"/>
            <w:sz w:val="20"/>
            <w:szCs w:val="20"/>
            <w:u w:val="single"/>
            <w:rtl w:val="0"/>
          </w:rPr>
          <w:t xml:space="preserve">https://twitter.com/HostGatorES</w:t>
        </w:r>
      </w:hyperlink>
      <w:r w:rsidDel="00000000" w:rsidR="00000000" w:rsidRPr="00000000">
        <w:rPr>
          <w:rtl w:val="0"/>
        </w:rPr>
      </w:r>
    </w:p>
    <w:p w:rsidR="00000000" w:rsidDel="00000000" w:rsidP="00000000" w:rsidRDefault="00000000" w:rsidRPr="00000000" w14:paraId="00000029">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LinkedIn: </w:t>
      </w:r>
      <w:hyperlink r:id="rId15">
        <w:r w:rsidDel="00000000" w:rsidR="00000000" w:rsidRPr="00000000">
          <w:rPr>
            <w:rFonts w:ascii="Proxima Nova" w:cs="Proxima Nova" w:eastAsia="Proxima Nova" w:hAnsi="Proxima Nova"/>
            <w:sz w:val="20"/>
            <w:szCs w:val="20"/>
            <w:u w:val="single"/>
            <w:rtl w:val="0"/>
          </w:rPr>
          <w:t xml:space="preserve">https://www.linkedin.com/company/hostgator-latam/</w:t>
        </w:r>
      </w:hyperlink>
      <w:r w:rsidDel="00000000" w:rsidR="00000000" w:rsidRPr="00000000">
        <w:rPr>
          <w:rtl w:val="0"/>
        </w:rPr>
      </w:r>
    </w:p>
    <w:p w:rsidR="00000000" w:rsidDel="00000000" w:rsidP="00000000" w:rsidRDefault="00000000" w:rsidRPr="00000000" w14:paraId="0000002A">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Instagram: </w:t>
      </w:r>
      <w:hyperlink r:id="rId16">
        <w:r w:rsidDel="00000000" w:rsidR="00000000" w:rsidRPr="00000000">
          <w:rPr>
            <w:rFonts w:ascii="Proxima Nova" w:cs="Proxima Nova" w:eastAsia="Proxima Nova" w:hAnsi="Proxima Nova"/>
            <w:sz w:val="20"/>
            <w:szCs w:val="20"/>
            <w:u w:val="single"/>
            <w:rtl w:val="0"/>
          </w:rPr>
          <w:t xml:space="preserve">https://www.instagram.com/hostgatorespanol/</w:t>
        </w:r>
      </w:hyperlink>
      <w:r w:rsidDel="00000000" w:rsidR="00000000" w:rsidRPr="00000000">
        <w:rPr>
          <w:rtl w:val="0"/>
        </w:rPr>
      </w:r>
    </w:p>
    <w:p w:rsidR="00000000" w:rsidDel="00000000" w:rsidP="00000000" w:rsidRDefault="00000000" w:rsidRPr="00000000" w14:paraId="0000002B">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Youtube: </w:t>
      </w:r>
      <w:hyperlink r:id="rId17">
        <w:r w:rsidDel="00000000" w:rsidR="00000000" w:rsidRPr="00000000">
          <w:rPr>
            <w:rFonts w:ascii="Proxima Nova" w:cs="Proxima Nova" w:eastAsia="Proxima Nova" w:hAnsi="Proxima Nova"/>
            <w:sz w:val="20"/>
            <w:szCs w:val="20"/>
            <w:u w:val="single"/>
            <w:rtl w:val="0"/>
          </w:rPr>
          <w:t xml:space="preserve">https://www.youtube.com/c/HostGatorM%C3%A9xico</w:t>
        </w:r>
      </w:hyperlink>
      <w:r w:rsidDel="00000000" w:rsidR="00000000" w:rsidRPr="00000000">
        <w:rPr>
          <w:rtl w:val="0"/>
        </w:rPr>
      </w:r>
    </w:p>
    <w:p w:rsidR="00000000" w:rsidDel="00000000" w:rsidP="00000000" w:rsidRDefault="00000000" w:rsidRPr="00000000" w14:paraId="0000002C">
      <w:pPr>
        <w:spacing w:line="276" w:lineRule="auto"/>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D">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tl w:val="0"/>
        </w:rPr>
      </w:r>
    </w:p>
    <w:p w:rsidR="00000000" w:rsidDel="00000000" w:rsidP="00000000" w:rsidRDefault="00000000" w:rsidRPr="00000000" w14:paraId="0000002E">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Another Company</w:t>
      </w:r>
    </w:p>
    <w:p w:rsidR="00000000" w:rsidDel="00000000" w:rsidP="00000000" w:rsidRDefault="00000000" w:rsidRPr="00000000" w14:paraId="0000002F">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Oscar Fiesco</w:t>
      </w:r>
    </w:p>
    <w:p w:rsidR="00000000" w:rsidDel="00000000" w:rsidP="00000000" w:rsidRDefault="00000000" w:rsidRPr="00000000" w14:paraId="00000030">
      <w:pPr>
        <w:spacing w:line="276" w:lineRule="auto"/>
        <w:jc w:val="both"/>
        <w:rPr>
          <w:rFonts w:ascii="Proxima Nova" w:cs="Proxima Nova" w:eastAsia="Proxima Nova" w:hAnsi="Proxima Nova"/>
          <w:sz w:val="20"/>
          <w:szCs w:val="20"/>
        </w:rPr>
      </w:pPr>
      <w:hyperlink r:id="rId18">
        <w:r w:rsidDel="00000000" w:rsidR="00000000" w:rsidRPr="00000000">
          <w:rPr>
            <w:rFonts w:ascii="Proxima Nova" w:cs="Proxima Nova" w:eastAsia="Proxima Nova" w:hAnsi="Proxima Nova"/>
            <w:color w:val="1155cc"/>
            <w:sz w:val="20"/>
            <w:szCs w:val="20"/>
            <w:u w:val="single"/>
            <w:rtl w:val="0"/>
          </w:rPr>
          <w:t xml:space="preserve">oscar@another.co</w:t>
        </w:r>
      </w:hyperlink>
      <w:r w:rsidDel="00000000" w:rsidR="00000000" w:rsidRPr="00000000">
        <w:rPr>
          <w:rtl w:val="0"/>
        </w:rPr>
      </w:r>
    </w:p>
    <w:p w:rsidR="00000000" w:rsidDel="00000000" w:rsidP="00000000" w:rsidRDefault="00000000" w:rsidRPr="00000000" w14:paraId="00000031">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 55 2942 5573</w:t>
      </w:r>
    </w:p>
    <w:p w:rsidR="00000000" w:rsidDel="00000000" w:rsidP="00000000" w:rsidRDefault="00000000" w:rsidRPr="00000000" w14:paraId="00000032">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3">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Mario García</w:t>
      </w:r>
    </w:p>
    <w:p w:rsidR="00000000" w:rsidDel="00000000" w:rsidP="00000000" w:rsidRDefault="00000000" w:rsidRPr="00000000" w14:paraId="00000034">
      <w:pPr>
        <w:widowControl w:val="0"/>
        <w:jc w:val="both"/>
        <w:rPr>
          <w:rFonts w:ascii="Proxima Nova" w:cs="Proxima Nova" w:eastAsia="Proxima Nova" w:hAnsi="Proxima Nova"/>
          <w:sz w:val="20"/>
          <w:szCs w:val="20"/>
        </w:rPr>
      </w:pPr>
      <w:hyperlink r:id="rId19">
        <w:r w:rsidDel="00000000" w:rsidR="00000000" w:rsidRPr="00000000">
          <w:rPr>
            <w:rFonts w:ascii="Proxima Nova" w:cs="Proxima Nova" w:eastAsia="Proxima Nova" w:hAnsi="Proxima Nova"/>
            <w:color w:val="1155cc"/>
            <w:sz w:val="20"/>
            <w:szCs w:val="20"/>
            <w:u w:val="single"/>
            <w:rtl w:val="0"/>
          </w:rPr>
          <w:t xml:space="preserve">mario@another.co</w:t>
        </w:r>
      </w:hyperlink>
      <w:r w:rsidDel="00000000" w:rsidR="00000000" w:rsidRPr="00000000">
        <w:rPr>
          <w:rtl w:val="0"/>
        </w:rPr>
      </w:r>
    </w:p>
    <w:p w:rsidR="00000000" w:rsidDel="00000000" w:rsidP="00000000" w:rsidRDefault="00000000" w:rsidRPr="00000000" w14:paraId="00000035">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 55 3930 2474</w:t>
      </w:r>
    </w:p>
    <w:p w:rsidR="00000000" w:rsidDel="00000000" w:rsidP="00000000" w:rsidRDefault="00000000" w:rsidRPr="00000000" w14:paraId="00000036">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7">
      <w:pPr>
        <w:spacing w:line="276" w:lineRule="auto"/>
        <w:jc w:val="both"/>
        <w:rPr>
          <w:rFonts w:ascii="Proxima Nova" w:cs="Proxima Nova" w:eastAsia="Proxima Nova" w:hAnsi="Proxima Nova"/>
          <w:b w:val="1"/>
          <w:sz w:val="18"/>
          <w:szCs w:val="18"/>
        </w:rPr>
      </w:pPr>
      <w:r w:rsidDel="00000000" w:rsidR="00000000" w:rsidRPr="00000000">
        <w:rPr>
          <w:rtl w:val="0"/>
        </w:rPr>
      </w:r>
    </w:p>
    <w:sectPr>
      <w:headerReference r:id="rId20" w:type="default"/>
      <w:headerReference r:id="rId21" w:type="first"/>
      <w:footerReference r:id="rId22"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A">
    <w:pPr>
      <w:spacing w:line="276" w:lineRule="auto"/>
      <w:jc w:val="center"/>
      <w:rPr/>
    </w:pPr>
    <w:r w:rsidDel="00000000" w:rsidR="00000000" w:rsidRPr="00000000">
      <w:rPr>
        <w:rFonts w:ascii="Open Sans" w:cs="Open Sans" w:eastAsia="Open Sans" w:hAnsi="Open Sans"/>
        <w:sz w:val="22"/>
        <w:szCs w:val="22"/>
      </w:rPr>
      <w:drawing>
        <wp:inline distB="114300" distT="114300" distL="114300" distR="114300">
          <wp:extent cx="3228975" cy="68995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28975" cy="68995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hostgator.mx/dominios" TargetMode="External"/><Relationship Id="rId22" Type="http://schemas.openxmlformats.org/officeDocument/2006/relationships/footer" Target="footer1.xml"/><Relationship Id="rId10" Type="http://schemas.openxmlformats.org/officeDocument/2006/relationships/hyperlink" Target="https://www.registry.mx/jsf/domain_statistics/monthly/info.jsf" TargetMode="External"/><Relationship Id="rId21" Type="http://schemas.openxmlformats.org/officeDocument/2006/relationships/header" Target="header1.xml"/><Relationship Id="rId13" Type="http://schemas.openxmlformats.org/officeDocument/2006/relationships/hyperlink" Target="https://www.facebook.com/HostGatorEspanol/" TargetMode="External"/><Relationship Id="rId12" Type="http://schemas.openxmlformats.org/officeDocument/2006/relationships/hyperlink" Target="http://www.hostgator.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gistry.mx/jsf/domain_statistics/monthly/info.jsf" TargetMode="External"/><Relationship Id="rId15" Type="http://schemas.openxmlformats.org/officeDocument/2006/relationships/hyperlink" Target="https://www.linkedin.com/company/hostgator-latam/" TargetMode="External"/><Relationship Id="rId14" Type="http://schemas.openxmlformats.org/officeDocument/2006/relationships/hyperlink" Target="https://twitter.com/HostGatorES" TargetMode="External"/><Relationship Id="rId17" Type="http://schemas.openxmlformats.org/officeDocument/2006/relationships/hyperlink" Target="https://www.youtube.com/c/HostGatorM%C3%A9xico" TargetMode="External"/><Relationship Id="rId16" Type="http://schemas.openxmlformats.org/officeDocument/2006/relationships/hyperlink" Target="https://www.instagram.com/hostgatorespanol/" TargetMode="External"/><Relationship Id="rId5" Type="http://schemas.openxmlformats.org/officeDocument/2006/relationships/styles" Target="styles.xml"/><Relationship Id="rId19" Type="http://schemas.openxmlformats.org/officeDocument/2006/relationships/hyperlink" Target="mailto:mario@another.co" TargetMode="External"/><Relationship Id="rId6" Type="http://schemas.openxmlformats.org/officeDocument/2006/relationships/hyperlink" Target="https://www.verisign.com/assets/domain-name-report-Q42018.pdf" TargetMode="External"/><Relationship Id="rId18" Type="http://schemas.openxmlformats.org/officeDocument/2006/relationships/hyperlink" Target="mailto:oscar@another.co" TargetMode="External"/><Relationship Id="rId7" Type="http://schemas.openxmlformats.org/officeDocument/2006/relationships/hyperlink" Target="https://w3techs.com/technologies/overview/top_level_domain/all" TargetMode="External"/><Relationship Id="rId8" Type="http://schemas.openxmlformats.org/officeDocument/2006/relationships/hyperlink" Target="https://www.nicmexico.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